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B44E" w14:textId="102A4A27" w:rsidR="00F73F00" w:rsidRPr="00A66380" w:rsidRDefault="009A3CDF">
      <w:pPr>
        <w:rPr>
          <w:lang w:val="et-EE"/>
        </w:rPr>
      </w:pPr>
      <w:r w:rsidRPr="00545E01">
        <w:rPr>
          <w:rFonts w:cs="Times New Roman"/>
          <w:b/>
          <w:noProof/>
          <w:sz w:val="26"/>
          <w:szCs w:val="26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2AD0E4E9" wp14:editId="4CF4B3D6">
            <wp:simplePos x="0" y="0"/>
            <wp:positionH relativeFrom="margin">
              <wp:posOffset>4185139</wp:posOffset>
            </wp:positionH>
            <wp:positionV relativeFrom="paragraph">
              <wp:posOffset>-281353</wp:posOffset>
            </wp:positionV>
            <wp:extent cx="1792605" cy="374015"/>
            <wp:effectExtent l="0" t="0" r="0" b="6985"/>
            <wp:wrapNone/>
            <wp:docPr id="5" name="Pilt 5" descr="C:\Users\User\Desktop\pi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pil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6380">
        <w:rPr>
          <w:b/>
          <w:lang w:val="et-EE"/>
        </w:rPr>
        <w:t>Transpordiamet</w:t>
      </w:r>
    </w:p>
    <w:p w14:paraId="4D11D5E6" w14:textId="77777777" w:rsidR="00F73F00" w:rsidRPr="00A66380" w:rsidRDefault="00000000">
      <w:pPr>
        <w:rPr>
          <w:lang w:val="et-EE"/>
        </w:rPr>
      </w:pPr>
      <w:r w:rsidRPr="00A66380">
        <w:rPr>
          <w:b/>
          <w:lang w:val="et-EE"/>
        </w:rPr>
        <w:t>Valge 4/1</w:t>
      </w:r>
    </w:p>
    <w:p w14:paraId="4047AFEC" w14:textId="77777777" w:rsidR="00F73F00" w:rsidRPr="00A66380" w:rsidRDefault="00000000">
      <w:pPr>
        <w:rPr>
          <w:lang w:val="et-EE"/>
        </w:rPr>
      </w:pPr>
      <w:r w:rsidRPr="00A66380">
        <w:rPr>
          <w:b/>
          <w:lang w:val="et-EE"/>
        </w:rPr>
        <w:t>11413 Tallinn</w:t>
      </w:r>
    </w:p>
    <w:p w14:paraId="1934D9A3" w14:textId="77777777" w:rsidR="00F73F00" w:rsidRPr="00A66380" w:rsidRDefault="00F73F00">
      <w:pPr>
        <w:rPr>
          <w:lang w:val="et-EE"/>
        </w:rPr>
      </w:pPr>
    </w:p>
    <w:p w14:paraId="1B8E0115" w14:textId="77777777" w:rsidR="00F73F00" w:rsidRPr="00A66380" w:rsidRDefault="00000000">
      <w:pPr>
        <w:jc w:val="right"/>
        <w:rPr>
          <w:lang w:val="et-EE"/>
        </w:rPr>
      </w:pPr>
      <w:r w:rsidRPr="00A66380">
        <w:rPr>
          <w:lang w:val="et-EE"/>
        </w:rPr>
        <w:t>23. aprill 2026</w:t>
      </w:r>
    </w:p>
    <w:p w14:paraId="31CC4551" w14:textId="266BF79E" w:rsidR="00F73F00" w:rsidRPr="00A66380" w:rsidRDefault="003C1068">
      <w:pPr>
        <w:spacing w:before="480" w:after="480"/>
        <w:rPr>
          <w:lang w:val="et-EE"/>
        </w:rPr>
      </w:pPr>
      <w:r w:rsidRPr="003C1068">
        <w:rPr>
          <w:b/>
          <w:bCs/>
          <w:lang w:val="et-EE"/>
        </w:rPr>
        <w:t xml:space="preserve">Advokaadibüroo INDELA OÜ </w:t>
      </w:r>
      <w:r w:rsidR="00000000" w:rsidRPr="00A66380">
        <w:rPr>
          <w:b/>
          <w:lang w:val="et-EE"/>
        </w:rPr>
        <w:t>teabenõue</w:t>
      </w:r>
    </w:p>
    <w:p w14:paraId="5333FB4A" w14:textId="74540B1F" w:rsidR="00F73F00" w:rsidRPr="00A66380" w:rsidRDefault="00000000" w:rsidP="00A66380">
      <w:pPr>
        <w:adjustRightInd w:val="0"/>
        <w:snapToGrid w:val="0"/>
        <w:spacing w:after="120"/>
        <w:jc w:val="both"/>
        <w:rPr>
          <w:lang w:val="et-EE"/>
        </w:rPr>
      </w:pPr>
      <w:r w:rsidRPr="00A66380">
        <w:rPr>
          <w:lang w:val="et-EE"/>
        </w:rPr>
        <w:t xml:space="preserve">Advokaadibüroo INDELA OÜ </w:t>
      </w:r>
      <w:r w:rsidR="003C1068">
        <w:rPr>
          <w:lang w:val="et-EE"/>
        </w:rPr>
        <w:t>p</w:t>
      </w:r>
      <w:r w:rsidR="00A66380" w:rsidRPr="00A66380">
        <w:rPr>
          <w:lang w:val="et-EE"/>
        </w:rPr>
        <w:t>alu</w:t>
      </w:r>
      <w:r w:rsidR="003C1068">
        <w:rPr>
          <w:lang w:val="et-EE"/>
        </w:rPr>
        <w:t>b</w:t>
      </w:r>
      <w:r w:rsidR="00A66380" w:rsidRPr="00A66380">
        <w:rPr>
          <w:lang w:val="et-EE"/>
        </w:rPr>
        <w:t xml:space="preserve"> teabenõude korras väljastada järgmine informatsioon ja dokumendid Riigitee 96 Tallinn–Peetri alevik–Tallinn (nn Tallinna väikese ringtee) väljaehitamise kohta:</w:t>
      </w:r>
    </w:p>
    <w:p w14:paraId="0C3C1FA7" w14:textId="2A347920" w:rsidR="00F73F00" w:rsidRPr="00A66380" w:rsidRDefault="00000000" w:rsidP="00A66380">
      <w:pPr>
        <w:pStyle w:val="ListNumber"/>
        <w:adjustRightInd w:val="0"/>
        <w:snapToGrid w:val="0"/>
        <w:spacing w:after="120"/>
        <w:contextualSpacing w:val="0"/>
        <w:jc w:val="both"/>
        <w:rPr>
          <w:lang w:val="et-EE"/>
        </w:rPr>
      </w:pPr>
      <w:r w:rsidRPr="00A66380">
        <w:rPr>
          <w:lang w:val="et-EE"/>
        </w:rPr>
        <w:t>Transpordiameti kehtiv hinnang Tallinna väikese ringtee tervikliku väljaehitamise eeldatava valmimisaja kohta.</w:t>
      </w:r>
    </w:p>
    <w:p w14:paraId="7996EE01" w14:textId="144AA355" w:rsidR="00F73F00" w:rsidRPr="00A66380" w:rsidRDefault="00000000" w:rsidP="00A66380">
      <w:pPr>
        <w:pStyle w:val="ListNumber"/>
        <w:adjustRightInd w:val="0"/>
        <w:snapToGrid w:val="0"/>
        <w:spacing w:after="120"/>
        <w:contextualSpacing w:val="0"/>
        <w:jc w:val="both"/>
        <w:rPr>
          <w:lang w:val="et-EE"/>
        </w:rPr>
      </w:pPr>
      <w:r w:rsidRPr="00A66380">
        <w:rPr>
          <w:lang w:val="et-EE"/>
        </w:rPr>
        <w:t>Andmed kõigi rahaliste vahendite kohta, mis on teabenõude esitamise päev</w:t>
      </w:r>
      <w:r w:rsidR="009A3CDF">
        <w:rPr>
          <w:lang w:val="et-EE"/>
        </w:rPr>
        <w:t>a seisuga</w:t>
      </w:r>
      <w:r w:rsidRPr="00A66380">
        <w:rPr>
          <w:lang w:val="et-EE"/>
        </w:rPr>
        <w:t xml:space="preserve"> Tallinna väikese ringtee</w:t>
      </w:r>
      <w:r w:rsidR="00A66380">
        <w:rPr>
          <w:lang w:val="et-EE"/>
        </w:rPr>
        <w:t xml:space="preserve">ga seotud </w:t>
      </w:r>
      <w:r w:rsidRPr="00A66380">
        <w:rPr>
          <w:lang w:val="et-EE"/>
        </w:rPr>
        <w:t>maa omandamiseks, ehitamiseks või ettevalmistamiseks eraldatud, reserveeritud või kavandatud, sh rahastuse allikad ja summad aastate lõikes.</w:t>
      </w:r>
    </w:p>
    <w:p w14:paraId="2E35A03D" w14:textId="77777777" w:rsidR="00F73F00" w:rsidRPr="00A66380" w:rsidRDefault="00000000" w:rsidP="00A66380">
      <w:pPr>
        <w:pStyle w:val="ListNumber"/>
        <w:adjustRightInd w:val="0"/>
        <w:snapToGrid w:val="0"/>
        <w:spacing w:after="120"/>
        <w:contextualSpacing w:val="0"/>
        <w:jc w:val="both"/>
        <w:rPr>
          <w:lang w:val="et-EE"/>
        </w:rPr>
      </w:pPr>
      <w:r w:rsidRPr="00A66380">
        <w:rPr>
          <w:lang w:val="et-EE"/>
        </w:rPr>
        <w:t>Tallinna väikese ringtee väljaehitamise hinnanguline kogumaksumus ning teave selle kohta, millises ulatuses on rahastus veel puudu.</w:t>
      </w:r>
    </w:p>
    <w:p w14:paraId="5A511202" w14:textId="77777777" w:rsidR="00F73F00" w:rsidRPr="00A66380" w:rsidRDefault="00000000" w:rsidP="00A66380">
      <w:pPr>
        <w:pStyle w:val="ListNumber"/>
        <w:adjustRightInd w:val="0"/>
        <w:snapToGrid w:val="0"/>
        <w:spacing w:after="120"/>
        <w:contextualSpacing w:val="0"/>
        <w:jc w:val="both"/>
        <w:rPr>
          <w:lang w:val="et-EE"/>
        </w:rPr>
      </w:pPr>
      <w:r w:rsidRPr="00A66380">
        <w:rPr>
          <w:lang w:val="et-EE"/>
        </w:rPr>
        <w:t>Teave selle kohta, millises etapis on praegu Tallinna väikese ringtee projekteerimine, keskkonnamenetlused, maa omandamine, kooskõlastused ja hanked.</w:t>
      </w:r>
    </w:p>
    <w:p w14:paraId="732CCC5C" w14:textId="77777777" w:rsidR="00F73F00" w:rsidRPr="00A66380" w:rsidRDefault="00000000" w:rsidP="00A66380">
      <w:pPr>
        <w:pStyle w:val="ListNumber"/>
        <w:adjustRightInd w:val="0"/>
        <w:snapToGrid w:val="0"/>
        <w:spacing w:after="120"/>
        <w:contextualSpacing w:val="0"/>
        <w:jc w:val="both"/>
        <w:rPr>
          <w:lang w:val="et-EE"/>
        </w:rPr>
      </w:pPr>
      <w:r w:rsidRPr="00A66380">
        <w:rPr>
          <w:lang w:val="et-EE"/>
        </w:rPr>
        <w:t>Kõik kehtivad ajakavad, tegevusplaanid, finantsplaanid, teehoiukava väljavõtted või muud dokumendid, millest nähtub Tallinna väikese ringtee väljaehitamise ajastus, rahastus, edenemine või peamised takistused.</w:t>
      </w:r>
    </w:p>
    <w:p w14:paraId="18A8EC5F" w14:textId="77777777" w:rsidR="00F73F00" w:rsidRPr="00A66380" w:rsidRDefault="00F73F00" w:rsidP="00A66380">
      <w:pPr>
        <w:jc w:val="both"/>
        <w:rPr>
          <w:lang w:val="et-EE"/>
        </w:rPr>
      </w:pPr>
    </w:p>
    <w:p w14:paraId="2380B13C" w14:textId="77777777" w:rsidR="00F73F00" w:rsidRPr="00A66380" w:rsidRDefault="00000000" w:rsidP="00A66380">
      <w:pPr>
        <w:jc w:val="both"/>
        <w:rPr>
          <w:lang w:val="et-EE"/>
        </w:rPr>
      </w:pPr>
      <w:r w:rsidRPr="00A66380">
        <w:rPr>
          <w:lang w:val="et-EE"/>
        </w:rPr>
        <w:t>Teabenõue on esitatud avaliku teabe seaduse § 3 lg 1, § 4 lg 1 ja 2, § 9 lg 1 ja 2, § 17 lg 1 p 1 ning advokatuuriseaduse § 41 lg 1 p 4 alusel.</w:t>
      </w:r>
    </w:p>
    <w:p w14:paraId="1B1C1188" w14:textId="77777777" w:rsidR="00F73F00" w:rsidRPr="00A66380" w:rsidRDefault="00F73F00" w:rsidP="00A66380">
      <w:pPr>
        <w:jc w:val="both"/>
        <w:rPr>
          <w:lang w:val="et-EE"/>
        </w:rPr>
      </w:pPr>
    </w:p>
    <w:p w14:paraId="1ED953DE" w14:textId="77777777" w:rsidR="00F73F00" w:rsidRPr="00A66380" w:rsidRDefault="00000000" w:rsidP="00A66380">
      <w:pPr>
        <w:jc w:val="both"/>
        <w:rPr>
          <w:lang w:val="et-EE"/>
        </w:rPr>
      </w:pPr>
      <w:r w:rsidRPr="00A66380">
        <w:rPr>
          <w:lang w:val="et-EE"/>
        </w:rPr>
        <w:t>Teabenõudele vastata Advokaadibüroo INDELA OÜ e-posti aadressile info@indela.ee</w:t>
      </w:r>
    </w:p>
    <w:p w14:paraId="12732DBD" w14:textId="77777777" w:rsidR="00F73F00" w:rsidRPr="00A66380" w:rsidRDefault="00F73F00">
      <w:pPr>
        <w:rPr>
          <w:lang w:val="et-EE"/>
        </w:rPr>
      </w:pPr>
    </w:p>
    <w:p w14:paraId="67AE6714" w14:textId="77777777" w:rsidR="00F73F00" w:rsidRPr="00A66380" w:rsidRDefault="00000000">
      <w:pPr>
        <w:rPr>
          <w:lang w:val="et-EE"/>
        </w:rPr>
      </w:pPr>
      <w:r w:rsidRPr="00A66380">
        <w:rPr>
          <w:lang w:val="et-EE"/>
        </w:rPr>
        <w:t>Austusega</w:t>
      </w:r>
    </w:p>
    <w:p w14:paraId="28B545AE" w14:textId="77777777" w:rsidR="00F73F00" w:rsidRPr="00A66380" w:rsidRDefault="00F73F00">
      <w:pPr>
        <w:rPr>
          <w:lang w:val="et-EE"/>
        </w:rPr>
      </w:pPr>
    </w:p>
    <w:p w14:paraId="4D3EEEC4" w14:textId="77777777" w:rsidR="00F73F00" w:rsidRPr="00A66380" w:rsidRDefault="00000000">
      <w:pPr>
        <w:rPr>
          <w:sz w:val="20"/>
          <w:szCs w:val="20"/>
          <w:lang w:val="et-EE"/>
        </w:rPr>
      </w:pPr>
      <w:r w:rsidRPr="00A66380">
        <w:rPr>
          <w:sz w:val="20"/>
          <w:szCs w:val="20"/>
          <w:lang w:val="et-EE"/>
        </w:rPr>
        <w:t>/digitaalallkirjastatult/</w:t>
      </w:r>
    </w:p>
    <w:p w14:paraId="025AA4C8" w14:textId="77777777" w:rsidR="00F73F00" w:rsidRPr="00A66380" w:rsidRDefault="00F73F00">
      <w:pPr>
        <w:rPr>
          <w:lang w:val="et-EE"/>
        </w:rPr>
      </w:pPr>
    </w:p>
    <w:p w14:paraId="6A703C62" w14:textId="77777777" w:rsidR="00F73F00" w:rsidRPr="00A66380" w:rsidRDefault="00000000">
      <w:pPr>
        <w:rPr>
          <w:lang w:val="et-EE"/>
        </w:rPr>
      </w:pPr>
      <w:r w:rsidRPr="00A66380">
        <w:rPr>
          <w:lang w:val="et-EE"/>
        </w:rPr>
        <w:t>Helmeri Indela</w:t>
      </w:r>
    </w:p>
    <w:p w14:paraId="6EC9707D" w14:textId="0EC36BD3" w:rsidR="00F73F00" w:rsidRPr="00A66380" w:rsidRDefault="00000000">
      <w:pPr>
        <w:rPr>
          <w:lang w:val="et-EE"/>
        </w:rPr>
      </w:pPr>
      <w:r w:rsidRPr="00A66380">
        <w:rPr>
          <w:lang w:val="et-EE"/>
        </w:rPr>
        <w:t>Vandeadvokaat</w:t>
      </w:r>
      <w:r w:rsidR="003C1068">
        <w:rPr>
          <w:lang w:val="et-EE"/>
        </w:rPr>
        <w:t>, juhataja</w:t>
      </w:r>
    </w:p>
    <w:p w14:paraId="6F09DA6C" w14:textId="77777777" w:rsidR="00F73F00" w:rsidRPr="00A66380" w:rsidRDefault="00000000">
      <w:pPr>
        <w:rPr>
          <w:lang w:val="et-EE"/>
        </w:rPr>
      </w:pPr>
      <w:r w:rsidRPr="00A66380">
        <w:rPr>
          <w:lang w:val="et-EE"/>
        </w:rPr>
        <w:t>Advokaadibüroo INDELA OÜ</w:t>
      </w:r>
    </w:p>
    <w:sectPr w:rsidR="00F73F00" w:rsidRPr="00A66380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9B4B" w14:textId="77777777" w:rsidR="00BA1CDC" w:rsidRDefault="00BA1CDC" w:rsidP="009A3CDF">
      <w:r>
        <w:separator/>
      </w:r>
    </w:p>
  </w:endnote>
  <w:endnote w:type="continuationSeparator" w:id="0">
    <w:p w14:paraId="67CF0994" w14:textId="77777777" w:rsidR="00BA1CDC" w:rsidRDefault="00BA1CDC" w:rsidP="009A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DA40" w14:textId="232626A7" w:rsidR="009A3CDF" w:rsidRDefault="009A3CDF">
    <w:pPr>
      <w:pStyle w:val="Footer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09A595B6" wp14:editId="10259C2D">
          <wp:simplePos x="0" y="0"/>
          <wp:positionH relativeFrom="margin">
            <wp:posOffset>2384474</wp:posOffset>
          </wp:positionH>
          <wp:positionV relativeFrom="paragraph">
            <wp:posOffset>-133643</wp:posOffset>
          </wp:positionV>
          <wp:extent cx="1395095" cy="486410"/>
          <wp:effectExtent l="0" t="0" r="0" b="8890"/>
          <wp:wrapNone/>
          <wp:docPr id="6" name="Pilt 6" descr="C:\Users\User\Desktop\Plangi jal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User\Desktop\Plangi jal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64376" w14:textId="77777777" w:rsidR="00BA1CDC" w:rsidRDefault="00BA1CDC" w:rsidP="009A3CDF">
      <w:r>
        <w:separator/>
      </w:r>
    </w:p>
  </w:footnote>
  <w:footnote w:type="continuationSeparator" w:id="0">
    <w:p w14:paraId="42B87A2C" w14:textId="77777777" w:rsidR="00BA1CDC" w:rsidRDefault="00BA1CDC" w:rsidP="009A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0569671">
    <w:abstractNumId w:val="8"/>
  </w:num>
  <w:num w:numId="2" w16cid:durableId="1169440234">
    <w:abstractNumId w:val="6"/>
  </w:num>
  <w:num w:numId="3" w16cid:durableId="1519344282">
    <w:abstractNumId w:val="5"/>
  </w:num>
  <w:num w:numId="4" w16cid:durableId="1986086797">
    <w:abstractNumId w:val="4"/>
  </w:num>
  <w:num w:numId="5" w16cid:durableId="216628211">
    <w:abstractNumId w:val="7"/>
  </w:num>
  <w:num w:numId="6" w16cid:durableId="569271796">
    <w:abstractNumId w:val="3"/>
  </w:num>
  <w:num w:numId="7" w16cid:durableId="1829638251">
    <w:abstractNumId w:val="2"/>
  </w:num>
  <w:num w:numId="8" w16cid:durableId="227498814">
    <w:abstractNumId w:val="1"/>
  </w:num>
  <w:num w:numId="9" w16cid:durableId="1319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5521"/>
    <w:rsid w:val="0015074B"/>
    <w:rsid w:val="00216938"/>
    <w:rsid w:val="0029639D"/>
    <w:rsid w:val="00326F90"/>
    <w:rsid w:val="003C1068"/>
    <w:rsid w:val="008D06A9"/>
    <w:rsid w:val="009A3CDF"/>
    <w:rsid w:val="00A66380"/>
    <w:rsid w:val="00AA1D8D"/>
    <w:rsid w:val="00B47730"/>
    <w:rsid w:val="00BA1CDC"/>
    <w:rsid w:val="00CB0664"/>
    <w:rsid w:val="00F73F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5826451"/>
  <w14:defaultImageDpi w14:val="300"/>
  <w15:docId w15:val="{CBB24F5F-F45E-2342-A4C9-10F78030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1285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.</cp:lastModifiedBy>
  <cp:revision>5</cp:revision>
  <dcterms:created xsi:type="dcterms:W3CDTF">2013-12-23T23:15:00Z</dcterms:created>
  <dcterms:modified xsi:type="dcterms:W3CDTF">2026-04-23T12:27:00Z</dcterms:modified>
  <cp:category/>
</cp:coreProperties>
</file>